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16CB6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附件1</w:t>
      </w:r>
    </w:p>
    <w:p w14:paraId="271A24CE">
      <w:pPr>
        <w:widowControl/>
        <w:spacing w:line="390" w:lineRule="atLeast"/>
        <w:jc w:val="center"/>
        <w:rPr>
          <w:rFonts w:hint="eastAsia" w:ascii="仿宋_GB2312" w:hAnsi="新宋体"/>
          <w:b/>
          <w:color w:val="auto"/>
          <w:sz w:val="32"/>
          <w:szCs w:val="32"/>
        </w:rPr>
      </w:pPr>
      <w:r>
        <w:rPr>
          <w:rFonts w:hint="eastAsia" w:ascii="仿宋_GB2312" w:hAnsi="新宋体"/>
          <w:b/>
          <w:color w:val="auto"/>
          <w:sz w:val="32"/>
          <w:szCs w:val="32"/>
          <w:lang w:eastAsia="zh-CN"/>
        </w:rPr>
        <w:t>比价</w:t>
      </w:r>
      <w:r>
        <w:rPr>
          <w:rFonts w:hint="eastAsia" w:ascii="仿宋_GB2312" w:hAnsi="新宋体"/>
          <w:b/>
          <w:color w:val="auto"/>
          <w:sz w:val="32"/>
          <w:szCs w:val="32"/>
        </w:rPr>
        <w:t>响应函</w:t>
      </w:r>
    </w:p>
    <w:p w14:paraId="0C160AA4">
      <w:pPr>
        <w:widowControl/>
        <w:spacing w:line="390" w:lineRule="atLeast"/>
        <w:jc w:val="left"/>
        <w:rPr>
          <w:rFonts w:hint="eastAsia" w:ascii="仿宋_GB2312" w:hAnsi="宋体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cs="宋体"/>
          <w:color w:val="auto"/>
          <w:kern w:val="0"/>
          <w:sz w:val="28"/>
          <w:szCs w:val="28"/>
          <w:lang w:eastAsia="zh-CN"/>
        </w:rPr>
        <w:t>温州经济技术开发区交通建设发展有限公司</w:t>
      </w:r>
      <w:r>
        <w:rPr>
          <w:rFonts w:ascii="仿宋_GB2312" w:hAnsi="宋体" w:cs="宋体"/>
          <w:color w:val="auto"/>
          <w:kern w:val="0"/>
          <w:sz w:val="28"/>
          <w:szCs w:val="28"/>
        </w:rPr>
        <w:t>：</w:t>
      </w:r>
    </w:p>
    <w:p w14:paraId="3AD5E12E">
      <w:pPr>
        <w:widowControl/>
        <w:spacing w:line="390" w:lineRule="atLeast"/>
        <w:ind w:firstLine="560" w:firstLineChars="200"/>
        <w:jc w:val="left"/>
        <w:rPr>
          <w:rFonts w:hint="eastAsia" w:ascii="仿宋_GB2312" w:hAnsi="宋体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cs="宋体"/>
          <w:color w:val="auto"/>
          <w:kern w:val="0"/>
          <w:sz w:val="28"/>
          <w:szCs w:val="28"/>
        </w:rPr>
        <w:t>根据贵方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cs="宋体"/>
          <w:color w:val="auto"/>
          <w:kern w:val="0"/>
          <w:sz w:val="28"/>
          <w:szCs w:val="28"/>
        </w:rPr>
        <w:t>（项目名称）的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lang w:eastAsia="zh-CN"/>
        </w:rPr>
        <w:t>比价</w:t>
      </w:r>
      <w:r>
        <w:rPr>
          <w:rFonts w:hint="eastAsia" w:ascii="仿宋_GB2312" w:hAnsi="宋体" w:cs="宋体"/>
          <w:color w:val="auto"/>
          <w:kern w:val="0"/>
          <w:sz w:val="28"/>
          <w:szCs w:val="28"/>
        </w:rPr>
        <w:t>邀请，我方已</w:t>
      </w:r>
      <w:r>
        <w:rPr>
          <w:rFonts w:ascii="仿宋_GB2312" w:hAnsi="宋体" w:cs="宋体"/>
          <w:color w:val="auto"/>
          <w:kern w:val="0"/>
          <w:sz w:val="28"/>
          <w:szCs w:val="28"/>
        </w:rPr>
        <w:t>仔细</w:t>
      </w:r>
      <w:r>
        <w:rPr>
          <w:rFonts w:hint="eastAsia" w:ascii="仿宋_GB2312" w:hAnsi="宋体" w:cs="宋体"/>
          <w:color w:val="auto"/>
          <w:kern w:val="0"/>
          <w:sz w:val="28"/>
          <w:szCs w:val="28"/>
        </w:rPr>
        <w:t>研究，</w:t>
      </w:r>
      <w:r>
        <w:rPr>
          <w:rFonts w:ascii="仿宋_GB2312" w:hAnsi="宋体" w:cs="宋体"/>
          <w:color w:val="auto"/>
          <w:kern w:val="0"/>
          <w:sz w:val="28"/>
          <w:szCs w:val="28"/>
        </w:rPr>
        <w:t>愿意以人民币（大写）</w:t>
      </w:r>
      <w:r>
        <w:rPr>
          <w:rFonts w:ascii="仿宋_GB2312" w:hAnsi="宋体" w:cs="宋体"/>
          <w:color w:val="auto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hAnsi="宋体" w:cs="宋体"/>
          <w:color w:val="auto"/>
          <w:kern w:val="0"/>
          <w:sz w:val="28"/>
          <w:szCs w:val="28"/>
        </w:rPr>
        <w:t>元（¥</w:t>
      </w:r>
      <w:r>
        <w:rPr>
          <w:rFonts w:ascii="仿宋_GB2312" w:hAnsi="宋体" w:cs="宋体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ascii="仿宋_GB2312" w:hAnsi="宋体" w:cs="宋体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cs="宋体"/>
          <w:color w:val="auto"/>
          <w:kern w:val="0"/>
          <w:sz w:val="28"/>
          <w:szCs w:val="28"/>
        </w:rPr>
        <w:t>元</w:t>
      </w:r>
      <w:r>
        <w:rPr>
          <w:rFonts w:ascii="仿宋_GB2312" w:hAnsi="宋体" w:cs="宋体"/>
          <w:color w:val="auto"/>
          <w:kern w:val="0"/>
          <w:sz w:val="28"/>
          <w:szCs w:val="28"/>
        </w:rPr>
        <w:t>）的总报价，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lang w:eastAsia="zh-CN"/>
        </w:rPr>
        <w:t>服务期限：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u w:val="single"/>
          <w:lang w:val="en-US" w:eastAsia="zh-CN"/>
        </w:rPr>
        <w:t>自合同签订之日起至本项目临时用地批复之日止。按委托方要求完成临时用地报批工作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lang w:val="en-US" w:eastAsia="zh-CN"/>
        </w:rPr>
        <w:t>。</w:t>
      </w:r>
      <w:r>
        <w:rPr>
          <w:rFonts w:ascii="仿宋_GB2312" w:hAnsi="宋体" w:cs="宋体"/>
          <w:color w:val="auto"/>
          <w:kern w:val="0"/>
          <w:sz w:val="28"/>
          <w:szCs w:val="28"/>
        </w:rPr>
        <w:t>我方承诺在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lang w:eastAsia="zh-CN"/>
        </w:rPr>
        <w:t>比价</w:t>
      </w:r>
      <w:r>
        <w:rPr>
          <w:rFonts w:ascii="仿宋_GB2312" w:hAnsi="宋体" w:cs="宋体"/>
          <w:color w:val="auto"/>
          <w:kern w:val="0"/>
          <w:sz w:val="28"/>
          <w:szCs w:val="28"/>
        </w:rPr>
        <w:t>有效期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lang w:eastAsia="zh-CN"/>
        </w:rPr>
        <w:t>（比价文件递交截止日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lang w:val="en-US" w:eastAsia="zh-CN"/>
        </w:rPr>
        <w:t>60日历天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ascii="仿宋_GB2312" w:hAnsi="宋体" w:cs="宋体"/>
          <w:color w:val="auto"/>
          <w:kern w:val="0"/>
          <w:sz w:val="28"/>
          <w:szCs w:val="28"/>
        </w:rPr>
        <w:t>内不修改、撤销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lang w:eastAsia="zh-CN"/>
        </w:rPr>
        <w:t>比价</w:t>
      </w:r>
      <w:r>
        <w:rPr>
          <w:rFonts w:ascii="仿宋_GB2312" w:hAnsi="宋体" w:cs="宋体"/>
          <w:color w:val="auto"/>
          <w:kern w:val="0"/>
          <w:sz w:val="28"/>
          <w:szCs w:val="28"/>
        </w:rPr>
        <w:t>文件</w:t>
      </w:r>
      <w:r>
        <w:rPr>
          <w:rFonts w:hint="eastAsia" w:ascii="仿宋_GB2312" w:hAnsi="宋体" w:cs="宋体"/>
          <w:color w:val="auto"/>
          <w:kern w:val="0"/>
          <w:sz w:val="28"/>
          <w:szCs w:val="28"/>
        </w:rPr>
        <w:t>，所递交的</w:t>
      </w:r>
      <w:r>
        <w:rPr>
          <w:rFonts w:hint="eastAsia" w:ascii="仿宋_GB2312" w:hAnsi="宋体" w:cs="宋体"/>
          <w:color w:val="auto"/>
          <w:kern w:val="0"/>
          <w:sz w:val="28"/>
          <w:szCs w:val="28"/>
          <w:lang w:eastAsia="zh-CN"/>
        </w:rPr>
        <w:t>比价</w:t>
      </w:r>
      <w:r>
        <w:rPr>
          <w:rFonts w:hint="eastAsia" w:ascii="仿宋_GB2312" w:hAnsi="宋体" w:cs="宋体"/>
          <w:color w:val="auto"/>
          <w:kern w:val="0"/>
          <w:sz w:val="28"/>
          <w:szCs w:val="28"/>
        </w:rPr>
        <w:t>文件及有关资料内容完整、真实和准确。</w:t>
      </w:r>
    </w:p>
    <w:p w14:paraId="63A02C8C">
      <w:pPr>
        <w:ind w:firstLine="4480" w:firstLineChars="1600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</w:t>
      </w:r>
    </w:p>
    <w:p w14:paraId="49C9E2F6">
      <w:pPr>
        <w:ind w:firstLine="3360" w:firstLineChars="1200"/>
        <w:jc w:val="left"/>
        <w:rPr>
          <w:rFonts w:hint="eastAsia" w:ascii="宋体" w:hAnsi="宋体" w:eastAsia="宋体" w:cs="Times New Roman"/>
          <w:color w:val="auto"/>
          <w:sz w:val="28"/>
          <w:szCs w:val="28"/>
          <w:lang w:eastAsia="zh-CN"/>
        </w:rPr>
      </w:pPr>
      <w:r>
        <w:rPr>
          <w:rFonts w:hint="eastAsia" w:ascii="宋体" w:hAnsi="宋体" w:cs="Times New Roman"/>
          <w:color w:val="auto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Times New Roman"/>
          <w:color w:val="auto"/>
          <w:sz w:val="28"/>
          <w:szCs w:val="28"/>
          <w:lang w:eastAsia="zh-CN"/>
        </w:rPr>
        <w:t>供应商（盖章）：</w:t>
      </w:r>
    </w:p>
    <w:p w14:paraId="29BD9D78">
      <w:pPr>
        <w:ind w:firstLine="3360" w:firstLineChars="1200"/>
        <w:jc w:val="left"/>
        <w:rPr>
          <w:rFonts w:hint="default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法定代表人盖章或签字：</w:t>
      </w:r>
    </w:p>
    <w:p w14:paraId="048F31F4">
      <w:pPr>
        <w:pStyle w:val="2"/>
        <w:rPr>
          <w:rFonts w:hint="eastAsia"/>
        </w:rPr>
      </w:pPr>
    </w:p>
    <w:p w14:paraId="4521AB84">
      <w:pPr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                                日    期：</w:t>
      </w:r>
    </w:p>
    <w:p w14:paraId="61A6F492">
      <w:pPr>
        <w:pStyle w:val="4"/>
        <w:ind w:left="0" w:leftChars="0" w:firstLine="0" w:firstLineChars="0"/>
        <w:rPr>
          <w:rFonts w:hint="eastAsia" w:ascii="宋体" w:hAnsi="宋体"/>
          <w:color w:val="auto"/>
          <w:sz w:val="28"/>
          <w:szCs w:val="28"/>
        </w:rPr>
      </w:pPr>
    </w:p>
    <w:p w14:paraId="3478620A">
      <w:pPr>
        <w:tabs>
          <w:tab w:val="left" w:leader="middleDot" w:pos="8400"/>
        </w:tabs>
        <w:ind w:left="210"/>
        <w:textAlignment w:val="center"/>
        <w:rPr>
          <w:rFonts w:hint="default" w:ascii="Arial" w:hAnsi="Arial" w:eastAsia="宋体" w:cs="Arial"/>
          <w:color w:val="auto"/>
          <w:lang w:val="en-US" w:eastAsia="zh-CN"/>
        </w:rPr>
      </w:pPr>
    </w:p>
    <w:p w14:paraId="4AAB75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D68AB"/>
    <w:rsid w:val="50D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spacing w:line="380" w:lineRule="exact"/>
      <w:jc w:val="center"/>
      <w:outlineLvl w:val="0"/>
    </w:pPr>
    <w:rPr>
      <w:rFonts w:ascii="宋体" w:hAnsi="宋体" w:eastAsia="宋体" w:cs="Times New Roman"/>
      <w:b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spacing w:after="120"/>
      <w:textAlignment w:val="baseline"/>
    </w:pPr>
    <w:rPr>
      <w:rFonts w:ascii="Times New Roman" w:hAnsi="Times New Roman" w:eastAsia="宋体" w:cs="Times New Roman"/>
      <w:kern w:val="0"/>
      <w:sz w:val="24"/>
    </w:rPr>
  </w:style>
  <w:style w:type="paragraph" w:styleId="4">
    <w:name w:val="Body Text First Indent"/>
    <w:basedOn w:val="3"/>
    <w:uiPriority w:val="0"/>
    <w:pPr>
      <w:spacing w:line="312" w:lineRule="auto"/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中铁城建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2025-08-11T01:25:00Z</dcterms:created>
  <dc:creator>鱼鱼粑粑</dc:creator>
  <cp:lastModifiedBy>鱼鱼粑粑</cp:lastModifiedBy>
  <dcterms:modified xsi:type="dcterms:W3CDTF">2025-08-11T01:26:02Z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4B1C27D99AA24C479412750EAB6C8685_11</vt:lpwstr>
  </property>
  <property fmtid="{D5CDD505-2E9C-101B-9397-08002B2CF9AE}" pid="4" name="KSOTemplateDocerSaveRecord">
    <vt:lpwstr>eyJoZGlkIjoiNDA4YTVhMjI2NDlmZWZkMzgwMGRiMWRmM2E1NzdhYTUiLCJ1c2VySWQiOiIxMTY3NDAzMjUyIn0=</vt:lpwstr>
  </property>
</Properties>
</file>